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96" w:rsidRPr="00597CFD" w:rsidRDefault="00844A96" w:rsidP="00597CFD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CFD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97CFD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97CFD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97CFD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844A96" w:rsidRPr="00597CFD" w:rsidRDefault="00844A96" w:rsidP="00B61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7CF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4A96" w:rsidRPr="00B61801" w:rsidRDefault="00844A96" w:rsidP="00B6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01">
        <w:rPr>
          <w:rFonts w:ascii="Times New Roman" w:hAnsi="Times New Roman" w:cs="Times New Roman"/>
          <w:b/>
          <w:sz w:val="28"/>
          <w:szCs w:val="28"/>
        </w:rPr>
        <w:t>о конкурсе  на лучший журналистский проект в городских средствах массовой информации по вопросам семьи и детей</w:t>
      </w:r>
    </w:p>
    <w:p w:rsidR="00844A96" w:rsidRPr="00597CFD" w:rsidRDefault="00844A96" w:rsidP="0059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A96" w:rsidRPr="00597CFD" w:rsidRDefault="00844A96" w:rsidP="00597CF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CF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44A96" w:rsidRPr="00597CFD" w:rsidRDefault="00844A96" w:rsidP="00597CFD">
      <w:pPr>
        <w:pStyle w:val="ListParagraph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содержание, порядок проведения и подведения итогов конкурса на лучший журналистский проект в городских СМИ по вопросам семьи и детей (далее – конкурс).</w:t>
      </w:r>
    </w:p>
    <w:p w:rsidR="00844A96" w:rsidRPr="00597CFD" w:rsidRDefault="00844A96" w:rsidP="00597CFD">
      <w:pPr>
        <w:pStyle w:val="ListParagraph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Инициаторы и организаторы конкурса: управление по физической культуре, спорту и молодежной политике администрации города Югорска, управление по информационной политике администрации города Югорска, управление по опеке и попечительству администрации города Югорска, комиссия по делам несовершеннолетних и защите их прав при администрации города Югорска.</w:t>
      </w:r>
    </w:p>
    <w:p w:rsidR="00844A96" w:rsidRPr="00597CFD" w:rsidRDefault="00844A96" w:rsidP="00597CFD">
      <w:pPr>
        <w:pStyle w:val="ListParagraph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Тема конкурса 2013 года: «Ребенок должен жить в семье».</w:t>
      </w:r>
    </w:p>
    <w:p w:rsidR="00844A96" w:rsidRPr="00597CFD" w:rsidRDefault="00844A96" w:rsidP="00597CFD">
      <w:pPr>
        <w:pStyle w:val="ListParagraph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Конкурс проводится в один этап.</w:t>
      </w:r>
    </w:p>
    <w:p w:rsidR="00844A96" w:rsidRPr="00597CFD" w:rsidRDefault="00844A96" w:rsidP="00597CFD">
      <w:pPr>
        <w:pStyle w:val="ListParagraph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В ходе конкурса оцениваются статьи, аудио- и видеосюжеты, фоторепортажи (далее - материалы) по тематике конкурса, созданные журналистами и размещенные в городских средствах массовой информации в период с 1 апреля 2013 года по 15 ноября 2013 года.</w:t>
      </w:r>
    </w:p>
    <w:p w:rsidR="00844A96" w:rsidRPr="00597CFD" w:rsidRDefault="00844A96" w:rsidP="00597CFD">
      <w:pPr>
        <w:pStyle w:val="ListParagraph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В рамках конкурса оцениваются лучшие работы в следующих номинациях:</w:t>
      </w:r>
    </w:p>
    <w:p w:rsidR="00844A96" w:rsidRPr="00597CFD" w:rsidRDefault="00844A96" w:rsidP="00597CF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Городские СМИ:</w:t>
      </w:r>
    </w:p>
    <w:p w:rsidR="00844A96" w:rsidRPr="00597CFD" w:rsidRDefault="00844A96" w:rsidP="00597CF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лучшая публикация,</w:t>
      </w:r>
    </w:p>
    <w:p w:rsidR="00844A96" w:rsidRPr="00597CFD" w:rsidRDefault="00844A96" w:rsidP="00597CF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лучший ТВ-сюжет,</w:t>
      </w:r>
    </w:p>
    <w:p w:rsidR="00844A96" w:rsidRPr="00597CFD" w:rsidRDefault="00844A96" w:rsidP="00597CF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лучший радиосюжет,</w:t>
      </w:r>
    </w:p>
    <w:p w:rsidR="00844A96" w:rsidRPr="00597CFD" w:rsidRDefault="00844A96" w:rsidP="00597CFD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лучший фоторепортаж;</w:t>
      </w:r>
    </w:p>
    <w:p w:rsidR="00844A96" w:rsidRPr="00597CFD" w:rsidRDefault="00844A96" w:rsidP="00597CF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Дополнительно могут быть рассмотрены школьные СМИ по следующим номинациям:</w:t>
      </w:r>
    </w:p>
    <w:p w:rsidR="00844A96" w:rsidRPr="00597CFD" w:rsidRDefault="00844A96" w:rsidP="00597CF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лучшая публикация,</w:t>
      </w:r>
    </w:p>
    <w:p w:rsidR="00844A96" w:rsidRPr="00597CFD" w:rsidRDefault="00844A96" w:rsidP="00597CF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лучший радиосюжет,</w:t>
      </w:r>
    </w:p>
    <w:p w:rsidR="00844A96" w:rsidRPr="00597CFD" w:rsidRDefault="00844A96" w:rsidP="00597CFD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-лучший фоторепортаж.</w:t>
      </w:r>
    </w:p>
    <w:p w:rsidR="00844A96" w:rsidRPr="00597CFD" w:rsidRDefault="00844A96" w:rsidP="00597CF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CFD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844A96" w:rsidRPr="00597CFD" w:rsidRDefault="00844A96" w:rsidP="00597CFD">
      <w:pPr>
        <w:pStyle w:val="ListParagraph"/>
        <w:numPr>
          <w:ilvl w:val="0"/>
          <w:numId w:val="3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 xml:space="preserve">Цель конкурса - формирование в обществе ценности семьи, ребенка, ответственного родительства; позитивного восприятия института устройства детей-сирот и детей, оставшихся без попечения родителей, на воспитание в семью; </w:t>
      </w:r>
    </w:p>
    <w:p w:rsidR="00844A96" w:rsidRPr="00597CFD" w:rsidRDefault="00844A96" w:rsidP="00597CFD">
      <w:pPr>
        <w:pStyle w:val="ListParagraph"/>
        <w:numPr>
          <w:ilvl w:val="0"/>
          <w:numId w:val="3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844A96" w:rsidRPr="00597CFD" w:rsidRDefault="00844A96" w:rsidP="00597C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увеличение количества материалов в СМИ, освещающих проблемы детей, семей, ответственного родительства;</w:t>
      </w:r>
    </w:p>
    <w:p w:rsidR="00844A96" w:rsidRPr="00597CFD" w:rsidRDefault="00844A96" w:rsidP="00597C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активизация позиции СМИ по вопросам пропаганды семейных ценностей, ответственного родительства, формирования позитивного образа института семейного устройства детей-сирот и детей, оставшихся без попечения родителей;</w:t>
      </w:r>
    </w:p>
    <w:p w:rsidR="00844A96" w:rsidRPr="00597CFD" w:rsidRDefault="00844A96" w:rsidP="00597C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обеспечение доступа представителей СМИ к передовым практикам, методикам помощи детям и семьям в трудной жизненной ситуации;</w:t>
      </w:r>
    </w:p>
    <w:p w:rsidR="00844A96" w:rsidRPr="00597CFD" w:rsidRDefault="00844A96" w:rsidP="00597C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привлечение внимания СМИ к освещению  праздников День семьи, День защиты детей,  День семьи, любви и верности, День матери</w:t>
      </w:r>
    </w:p>
    <w:p w:rsidR="00844A96" w:rsidRPr="00597CFD" w:rsidRDefault="00844A96" w:rsidP="00597CF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CFD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844A96" w:rsidRPr="00597CFD" w:rsidRDefault="00844A96" w:rsidP="00597CFD">
      <w:pPr>
        <w:pStyle w:val="ListParagraph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Информационное сообщение об объявлении конкурса и положение о конкурсе размещаются на портале органов местного самоуправления города Югорска и публикуются в городских средствах массовой информации.</w:t>
      </w:r>
    </w:p>
    <w:p w:rsidR="00844A96" w:rsidRPr="00597CFD" w:rsidRDefault="00844A96" w:rsidP="00597CFD">
      <w:pPr>
        <w:pStyle w:val="ListParagraph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Заявки с материалами предоставляются авторами материалов в управление информационной политики администрации города Югорска в срок не позднее 15 ноября 2013.</w:t>
      </w:r>
    </w:p>
    <w:p w:rsidR="00844A96" w:rsidRPr="00597CFD" w:rsidRDefault="00844A96" w:rsidP="00597CFD">
      <w:pPr>
        <w:pStyle w:val="ListParagraph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Авторы материалов, названных победителями конкурса, награждаются дипломами и призами, ценными подарками, предоставляемыми привлекаемыми к проведению конкурса спонсорами.</w:t>
      </w:r>
    </w:p>
    <w:p w:rsidR="00844A96" w:rsidRPr="00597CFD" w:rsidRDefault="00844A96" w:rsidP="00597CFD">
      <w:pPr>
        <w:pStyle w:val="ListParagraph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не позднее 25 ноября </w:t>
      </w:r>
      <w:smartTag w:uri="urn:schemas-microsoft-com:office:smarttags" w:element="metricconverter">
        <w:smartTagPr>
          <w:attr w:name="ProductID" w:val="2013 г"/>
        </w:smartTagPr>
        <w:r w:rsidRPr="00597C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97CFD">
        <w:rPr>
          <w:rFonts w:ascii="Times New Roman" w:hAnsi="Times New Roman" w:cs="Times New Roman"/>
          <w:sz w:val="28"/>
          <w:szCs w:val="28"/>
        </w:rPr>
        <w:t>.</w:t>
      </w:r>
    </w:p>
    <w:p w:rsidR="00844A96" w:rsidRPr="00597CFD" w:rsidRDefault="00844A96" w:rsidP="00597CFD">
      <w:pPr>
        <w:pStyle w:val="ListParagraph"/>
        <w:numPr>
          <w:ilvl w:val="0"/>
          <w:numId w:val="6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Награждение проводится во время городских мероприятий, посвященных Дню Ханты-Мансийского автономного округа – Югры.</w:t>
      </w:r>
    </w:p>
    <w:p w:rsidR="00844A96" w:rsidRPr="00597CFD" w:rsidRDefault="00844A96" w:rsidP="00597CF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CFD">
        <w:rPr>
          <w:rFonts w:ascii="Times New Roman" w:hAnsi="Times New Roman" w:cs="Times New Roman"/>
          <w:b/>
          <w:bCs/>
          <w:sz w:val="28"/>
          <w:szCs w:val="28"/>
        </w:rPr>
        <w:t>Общие правила участия в конкурсе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В конкурсе могут принимать участие журналистские материалы, отвечающие следующим требованиям:</w:t>
      </w:r>
    </w:p>
    <w:p w:rsidR="00844A96" w:rsidRPr="00597CFD" w:rsidRDefault="00844A96" w:rsidP="00597C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 xml:space="preserve">- материалы должны быть размещены в городских (школьных) СМИ в период с 1 апреля </w:t>
      </w:r>
      <w:smartTag w:uri="urn:schemas-microsoft-com:office:smarttags" w:element="metricconverter">
        <w:smartTagPr>
          <w:attr w:name="ProductID" w:val="2013 г"/>
        </w:smartTagPr>
        <w:r w:rsidRPr="00597C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97CFD">
        <w:rPr>
          <w:rFonts w:ascii="Times New Roman" w:hAnsi="Times New Roman" w:cs="Times New Roman"/>
          <w:sz w:val="28"/>
          <w:szCs w:val="28"/>
        </w:rPr>
        <w:t xml:space="preserve">. по 15 ноября </w:t>
      </w:r>
      <w:smartTag w:uri="urn:schemas-microsoft-com:office:smarttags" w:element="metricconverter">
        <w:smartTagPr>
          <w:attr w:name="ProductID" w:val="2013 г"/>
        </w:smartTagPr>
        <w:r w:rsidRPr="00597CF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97CFD">
        <w:rPr>
          <w:rFonts w:ascii="Times New Roman" w:hAnsi="Times New Roman" w:cs="Times New Roman"/>
          <w:sz w:val="28"/>
          <w:szCs w:val="28"/>
        </w:rPr>
        <w:t>. (за исключением материалов, размещенных в СМИ на правах рекламы) и иметь соответствующее подтверждение размещения;</w:t>
      </w:r>
    </w:p>
    <w:p w:rsidR="00844A96" w:rsidRPr="00597CFD" w:rsidRDefault="00844A96" w:rsidP="00597C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тематика материалов:</w:t>
      </w:r>
      <w:r w:rsidRPr="00597C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7CFD">
        <w:rPr>
          <w:rFonts w:ascii="Times New Roman" w:hAnsi="Times New Roman" w:cs="Times New Roman"/>
          <w:sz w:val="28"/>
          <w:szCs w:val="28"/>
        </w:rPr>
        <w:t>семья дети, соответствующие критериям раздела 5 положения;</w:t>
      </w:r>
    </w:p>
    <w:p w:rsidR="00844A96" w:rsidRPr="00597CFD" w:rsidRDefault="00844A96" w:rsidP="00597C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жанр материала не регламентируется;</w:t>
      </w:r>
    </w:p>
    <w:p w:rsidR="00844A96" w:rsidRPr="00597CFD" w:rsidRDefault="00844A96" w:rsidP="00597C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 xml:space="preserve">- печатный материал должен быть объемом не менее 2500 печатных знаков с пробелами; </w:t>
      </w:r>
    </w:p>
    <w:p w:rsidR="00844A96" w:rsidRPr="00597CFD" w:rsidRDefault="00844A96" w:rsidP="00597C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видео- и аудиоматериалы должны сопровождаться текстовой расшифровкой сюжета.</w:t>
      </w:r>
    </w:p>
    <w:p w:rsidR="00844A96" w:rsidRPr="00597CFD" w:rsidRDefault="00844A96" w:rsidP="00597C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новостные видеоматериалы должны быть хронометражем не более 3 минут;</w:t>
      </w:r>
    </w:p>
    <w:p w:rsidR="00844A96" w:rsidRPr="00597CFD" w:rsidRDefault="00844A96" w:rsidP="00597CFD">
      <w:pPr>
        <w:pStyle w:val="ListParagraph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аналитические сюжеты (авторские репортажи и т.п.) должны быть хронометражем не более 10 минут и состоять только из 1 сюжета;</w:t>
      </w:r>
    </w:p>
    <w:p w:rsidR="00844A96" w:rsidRPr="00B61801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801">
        <w:rPr>
          <w:rFonts w:ascii="Times New Roman" w:hAnsi="Times New Roman" w:cs="Times New Roman"/>
          <w:sz w:val="28"/>
          <w:szCs w:val="28"/>
        </w:rPr>
        <w:t>Один автор (журналист) может представить не более 1 материала для каждой из проблем, указанных в пункте 1.1 положения.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Для участия в конкурсе на каждый материал подается заявка в соответствии с приложением 1 к положению.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Заявки, оформленные не в соответствии с требованиями положения и формой заявки, а также некомплектные заявки к участию в конкурсе не допускаются.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Предоставляемые на конкурс материалы не рецензируются, не оплачиваются и не возвращаются.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Рекламные материалы для участия в конкурсе не принимаются.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Организаторы конкурса имеют право публикации, а также иного вида распространения и тиражирования материалов, поступивших на конкурс, в т.ч. размещение в сети Интернет, без выплаты вознаграждения, с обязательной ссылкой на авторство и принадлежность к СМИ.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только на основании материалов, представленных участниками конкурса.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Организаторы конкурса имеют право вносить изменения в Положение, но не позднее, чем за десять дней до окончания срока приема заявок, с уведомлением на портале органов местного самоуправления города Югорска.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 xml:space="preserve">Организаторы конкурса определяют состав жюри конкурса (Приложение 2). 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Жюри рассматривает материалы, поступившие на конкурс, в соответствии с номинациями, указанными в пункте 1.6 положения.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 xml:space="preserve">Жюри определяет лучший материал в каждой номинации: лучшую публикацию, лучший аудио- и видеосюжет, лучший фоторепортаж, опубликованных в городских (школьных) СМИ. 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Члены жюри выставляют каждому материалу оценку по 10-бальной шкале на основе критериев, указанных в пункте 5.1 положения.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Лучшим в каждой из номинаций называется материал, набравший наибольшее количество баллов по результатам оценки всех членов жюри. Такие материалы становятся победителями конкурса.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Жюри имеет право не утверждать лучший материал в любой из номинаций.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Жюри имеет право отметить материалы, не вошедшие в число лучших, в специальных номинациях. Авторам таких материалов вручаются благодарственные письма.</w:t>
      </w:r>
    </w:p>
    <w:p w:rsidR="00844A96" w:rsidRPr="00597CFD" w:rsidRDefault="00844A96" w:rsidP="00597CFD">
      <w:pPr>
        <w:pStyle w:val="ListParagraph"/>
        <w:numPr>
          <w:ilvl w:val="0"/>
          <w:numId w:val="5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По результатам проведения конкурса определяются:</w:t>
      </w:r>
    </w:p>
    <w:p w:rsidR="00844A96" w:rsidRPr="00597CFD" w:rsidRDefault="00844A96" w:rsidP="00597CF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лучшая публикация в городских СМИ (победитель),</w:t>
      </w:r>
    </w:p>
    <w:p w:rsidR="00844A96" w:rsidRPr="00597CFD" w:rsidRDefault="00844A96" w:rsidP="00597CF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лучший ТВ-сюжет в городских СМИ (победитель),</w:t>
      </w:r>
    </w:p>
    <w:p w:rsidR="00844A96" w:rsidRPr="00597CFD" w:rsidRDefault="00844A96" w:rsidP="00597CF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лучший радиосюжет в городских СМИ (победитель),</w:t>
      </w:r>
    </w:p>
    <w:p w:rsidR="00844A96" w:rsidRPr="00597CFD" w:rsidRDefault="00844A96" w:rsidP="00597CF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лучший фоторепортаж в городских СМИ (победитель).</w:t>
      </w:r>
    </w:p>
    <w:p w:rsidR="00844A96" w:rsidRPr="00597CFD" w:rsidRDefault="00844A96" w:rsidP="00597CFD">
      <w:pPr>
        <w:pStyle w:val="ListParagraph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лучшие публикации в школьных  СМИ (1, 2, 3 места),</w:t>
      </w:r>
    </w:p>
    <w:p w:rsidR="00844A96" w:rsidRPr="00597CFD" w:rsidRDefault="00844A96" w:rsidP="00597CFD">
      <w:pPr>
        <w:pStyle w:val="ListParagraph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лучший радиосюжет в школьных СМИ (1, 2, 3 места),</w:t>
      </w:r>
    </w:p>
    <w:p w:rsidR="00844A96" w:rsidRPr="00597CFD" w:rsidRDefault="00844A96" w:rsidP="00597CFD">
      <w:pPr>
        <w:pStyle w:val="ListParagraph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лучший фоторепортаж в школьных СМИ (победитель).</w:t>
      </w:r>
    </w:p>
    <w:p w:rsidR="00844A96" w:rsidRPr="00597CFD" w:rsidRDefault="00844A96" w:rsidP="00597CF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CFD">
        <w:rPr>
          <w:rFonts w:ascii="Times New Roman" w:hAnsi="Times New Roman" w:cs="Times New Roman"/>
          <w:b/>
          <w:bCs/>
          <w:sz w:val="28"/>
          <w:szCs w:val="28"/>
        </w:rPr>
        <w:t>Критерии оценки материалов</w:t>
      </w:r>
    </w:p>
    <w:p w:rsidR="00844A96" w:rsidRPr="00597CFD" w:rsidRDefault="00844A96" w:rsidP="00597CFD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p w:rsidR="00844A96" w:rsidRPr="00597CFD" w:rsidRDefault="00844A96" w:rsidP="00597CF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актуальность материала, соответствие заявленной теме;</w:t>
      </w:r>
    </w:p>
    <w:p w:rsidR="00844A96" w:rsidRPr="00597CFD" w:rsidRDefault="00844A96" w:rsidP="00597CF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информационная насыщенность материала, глубина освещения темы;</w:t>
      </w:r>
    </w:p>
    <w:p w:rsidR="00844A96" w:rsidRPr="00597CFD" w:rsidRDefault="00844A96" w:rsidP="00597CF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7CFD">
        <w:rPr>
          <w:rFonts w:ascii="Times New Roman" w:hAnsi="Times New Roman" w:cs="Times New Roman"/>
          <w:sz w:val="28"/>
          <w:szCs w:val="28"/>
        </w:rPr>
        <w:t>- стиль изложения и профессионализм подачи материала, сила воздействия на аудиторию;</w:t>
      </w:r>
    </w:p>
    <w:p w:rsidR="00844A96" w:rsidRPr="00597CFD" w:rsidRDefault="00844A96" w:rsidP="00597CF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- степень освещения ценности семьи, ребенка, ответственного родительства; опыта воспитания детей, позиционирования семейного устройства детей-сирот и детей, оставшихся без попечения родителей;</w:t>
      </w:r>
    </w:p>
    <w:p w:rsidR="00844A96" w:rsidRPr="00597CFD" w:rsidRDefault="00844A96" w:rsidP="00597CFD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7CFD">
        <w:rPr>
          <w:rFonts w:ascii="Times New Roman" w:hAnsi="Times New Roman" w:cs="Times New Roman"/>
          <w:sz w:val="28"/>
          <w:szCs w:val="28"/>
        </w:rPr>
        <w:t>- объективность подачи информации, избегание негативных оценочных суждений.</w:t>
      </w:r>
      <w:r w:rsidRPr="00597CFD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44A96" w:rsidRPr="00597CFD" w:rsidRDefault="00844A96" w:rsidP="00597CF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4A96" w:rsidRPr="00597CFD" w:rsidRDefault="00844A96" w:rsidP="00597CF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к положению конкурса на лучший журналистский проект</w:t>
      </w:r>
    </w:p>
    <w:p w:rsidR="00844A96" w:rsidRPr="00597CFD" w:rsidRDefault="00844A96" w:rsidP="00597CF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4A96" w:rsidRPr="00597CFD" w:rsidRDefault="00844A96" w:rsidP="00597CFD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7CFD">
        <w:rPr>
          <w:rFonts w:ascii="Times New Roman" w:hAnsi="Times New Roman" w:cs="Times New Roman"/>
          <w:b/>
          <w:bCs/>
          <w:sz w:val="32"/>
          <w:szCs w:val="32"/>
        </w:rPr>
        <w:t>Заявка на участие в конкурсе на лучший  журналистский проект</w:t>
      </w:r>
      <w:r w:rsidRPr="00597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7CFD">
        <w:rPr>
          <w:rFonts w:ascii="Times New Roman" w:hAnsi="Times New Roman" w:cs="Times New Roman"/>
          <w:b/>
          <w:bCs/>
          <w:sz w:val="32"/>
          <w:szCs w:val="32"/>
        </w:rPr>
        <w:t xml:space="preserve">в городских средствах массовой информации по вопросам семьи и детей </w:t>
      </w:r>
    </w:p>
    <w:p w:rsidR="00844A96" w:rsidRPr="00597CFD" w:rsidRDefault="00844A96" w:rsidP="00597CFD">
      <w:pPr>
        <w:pStyle w:val="ListParagraph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218"/>
      </w:tblGrid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СМИ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 материала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Проблема, освещающаяся в материале 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выхода материала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авторе: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>Псевдоним (если есть)</w:t>
            </w:r>
          </w:p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>ФИО по паспорту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>Краткая биография автора (в свободной форме)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>Место работы автора материала (</w:t>
            </w:r>
            <w:r w:rsidRPr="00597C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заполняется, если редакция или телеканал не является основным местом работы</w:t>
            </w: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>Координаты для связи с автором (почтовый адрес, телефон, мобильный телефон, электронный адрес)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издании: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>Номер регистрационного свидетельства издания (номер лицензии телевизионного вещания)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>Год основания СМИ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>Тираж издания (для печатных СМИ) территория охвата вещания (для ТВ, радио и интернет-изданий)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>Территория распространения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 xml:space="preserve">Адрес и телефон редакции 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к заявке</w:t>
            </w:r>
            <w:r w:rsidRPr="00597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CFD">
              <w:rPr>
                <w:rFonts w:ascii="Times New Roman" w:hAnsi="Times New Roman" w:cs="Times New Roman"/>
                <w:sz w:val="24"/>
                <w:szCs w:val="24"/>
              </w:rPr>
              <w:t>(к заявке прилагается текст публикации в формате *.</w:t>
            </w:r>
            <w:r w:rsidRPr="0059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597CFD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r w:rsidRPr="0059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597CFD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r w:rsidRPr="0059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597CFD">
              <w:rPr>
                <w:rFonts w:ascii="Times New Roman" w:hAnsi="Times New Roman" w:cs="Times New Roman"/>
                <w:sz w:val="24"/>
                <w:szCs w:val="24"/>
              </w:rPr>
              <w:t xml:space="preserve"> или *.</w:t>
            </w:r>
            <w:r w:rsidRPr="0059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97CFD">
              <w:rPr>
                <w:rFonts w:ascii="Times New Roman" w:hAnsi="Times New Roman" w:cs="Times New Roman"/>
                <w:sz w:val="24"/>
                <w:szCs w:val="24"/>
              </w:rPr>
              <w:t>/ видео- в формате *.</w:t>
            </w:r>
            <w:r w:rsidRPr="0059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r w:rsidRPr="00597CFD">
              <w:rPr>
                <w:rFonts w:ascii="Times New Roman" w:hAnsi="Times New Roman" w:cs="Times New Roman"/>
                <w:sz w:val="24"/>
                <w:szCs w:val="24"/>
              </w:rPr>
              <w:t>/ аудиофайл в формате *.</w:t>
            </w:r>
            <w:r w:rsidRPr="0059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597CF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A96" w:rsidRPr="00597CFD">
        <w:tc>
          <w:tcPr>
            <w:tcW w:w="5353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8" w:type="dxa"/>
          </w:tcPr>
          <w:p w:rsidR="00844A96" w:rsidRPr="00597CFD" w:rsidRDefault="00844A96" w:rsidP="00597C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A96" w:rsidRPr="00597CFD" w:rsidRDefault="00844A96" w:rsidP="00597CF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4A96" w:rsidRPr="00597CFD" w:rsidRDefault="00844A96" w:rsidP="00597CF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4A96" w:rsidRPr="00597CFD" w:rsidRDefault="00844A96" w:rsidP="00597CF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44A96" w:rsidRPr="00597CFD" w:rsidRDefault="00844A96" w:rsidP="00597CF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к положению конкурса на лучший журналистский проект</w:t>
      </w:r>
    </w:p>
    <w:p w:rsidR="00844A96" w:rsidRPr="00597CFD" w:rsidRDefault="00844A96" w:rsidP="00597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A96" w:rsidRPr="00597CFD" w:rsidRDefault="00844A96" w:rsidP="00597CF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CFD">
        <w:rPr>
          <w:rFonts w:ascii="Times New Roman" w:hAnsi="Times New Roman" w:cs="Times New Roman"/>
          <w:b/>
          <w:bCs/>
          <w:sz w:val="32"/>
          <w:szCs w:val="32"/>
        </w:rPr>
        <w:t>Состав жюри конкурса</w:t>
      </w:r>
      <w:r w:rsidRPr="00597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7CFD">
        <w:rPr>
          <w:rFonts w:ascii="Times New Roman" w:hAnsi="Times New Roman" w:cs="Times New Roman"/>
          <w:b/>
          <w:bCs/>
          <w:sz w:val="32"/>
          <w:szCs w:val="32"/>
        </w:rPr>
        <w:t xml:space="preserve"> на лучший журналистский проект</w:t>
      </w:r>
      <w:r w:rsidRPr="00597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4A96" w:rsidRPr="00597CFD" w:rsidRDefault="00844A96" w:rsidP="00597CF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7CFD">
        <w:rPr>
          <w:rFonts w:ascii="Times New Roman" w:hAnsi="Times New Roman" w:cs="Times New Roman"/>
          <w:b/>
          <w:bCs/>
          <w:sz w:val="32"/>
          <w:szCs w:val="32"/>
        </w:rPr>
        <w:t xml:space="preserve">в городских средствах массовой информации </w:t>
      </w:r>
    </w:p>
    <w:p w:rsidR="00844A96" w:rsidRPr="00597CFD" w:rsidRDefault="00844A96" w:rsidP="00597CF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7CFD">
        <w:rPr>
          <w:rFonts w:ascii="Times New Roman" w:hAnsi="Times New Roman" w:cs="Times New Roman"/>
          <w:b/>
          <w:bCs/>
          <w:sz w:val="32"/>
          <w:szCs w:val="32"/>
        </w:rPr>
        <w:t>по вопросам семьи и детей</w:t>
      </w:r>
    </w:p>
    <w:p w:rsidR="00844A96" w:rsidRPr="00597CFD" w:rsidRDefault="00844A96" w:rsidP="00597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A96" w:rsidRPr="00597CFD" w:rsidRDefault="00844A96" w:rsidP="00597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Председатель жюри - Долгодоворова Т.И., заместитель главы администрации города  Югорска</w:t>
      </w:r>
    </w:p>
    <w:p w:rsidR="00844A96" w:rsidRPr="00597CFD" w:rsidRDefault="00844A96" w:rsidP="00597CFD">
      <w:pPr>
        <w:pStyle w:val="NormalWeb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7CFD">
        <w:rPr>
          <w:rFonts w:ascii="Times New Roman" w:hAnsi="Times New Roman"/>
          <w:sz w:val="28"/>
          <w:szCs w:val="28"/>
        </w:rPr>
        <w:t>Члены жюри:</w:t>
      </w:r>
    </w:p>
    <w:p w:rsidR="00844A96" w:rsidRPr="00597CFD" w:rsidRDefault="00844A96" w:rsidP="00597CFD">
      <w:pPr>
        <w:pStyle w:val="NormalWeb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4A96" w:rsidRPr="00597CFD" w:rsidRDefault="00844A96" w:rsidP="00597CFD">
      <w:pPr>
        <w:pStyle w:val="NormalWeb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97CFD">
        <w:rPr>
          <w:rFonts w:ascii="Times New Roman" w:hAnsi="Times New Roman"/>
          <w:sz w:val="28"/>
          <w:szCs w:val="28"/>
        </w:rPr>
        <w:t>Занина И.М. – заместитель начальника управления по физической культуре, спорту и молодежной политике администрации города</w:t>
      </w:r>
    </w:p>
    <w:p w:rsidR="00844A96" w:rsidRPr="00597CFD" w:rsidRDefault="00844A96" w:rsidP="00597CF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Аристова Г.Р. – начальник управления информационной политики администрации города Югорска</w:t>
      </w:r>
    </w:p>
    <w:p w:rsidR="00844A96" w:rsidRPr="00597CFD" w:rsidRDefault="00844A96" w:rsidP="00597CF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CFD">
        <w:rPr>
          <w:rFonts w:ascii="Times New Roman" w:hAnsi="Times New Roman" w:cs="Times New Roman"/>
          <w:sz w:val="28"/>
          <w:szCs w:val="28"/>
        </w:rPr>
        <w:t>Иванова Н.М. – начальник информационно-аналитического отдела управления информационной политики администрации города Югорска</w:t>
      </w:r>
    </w:p>
    <w:p w:rsidR="00844A96" w:rsidRPr="00597CFD" w:rsidRDefault="00844A96" w:rsidP="00597CFD">
      <w:pPr>
        <w:pStyle w:val="NormalWeb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97CFD">
        <w:rPr>
          <w:rFonts w:ascii="Times New Roman" w:hAnsi="Times New Roman"/>
          <w:sz w:val="28"/>
          <w:szCs w:val="28"/>
        </w:rPr>
        <w:t>Быстрова Е. В. – начальник управления опеки и попечительства администрации города Югорска</w:t>
      </w:r>
    </w:p>
    <w:p w:rsidR="00844A96" w:rsidRPr="00597CFD" w:rsidRDefault="00844A96" w:rsidP="00597CFD">
      <w:pPr>
        <w:pStyle w:val="NormalWeb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97CFD">
        <w:rPr>
          <w:rFonts w:ascii="Times New Roman" w:hAnsi="Times New Roman"/>
          <w:sz w:val="28"/>
          <w:szCs w:val="28"/>
        </w:rPr>
        <w:t>Лыпелмен Ю.С. – начальник отдела по организации деятельности комиссии по делам несовершеннолетних и защите их прав при администрации города Югорска</w:t>
      </w:r>
    </w:p>
    <w:p w:rsidR="00844A96" w:rsidRPr="00597CFD" w:rsidRDefault="00844A96" w:rsidP="00597CFD">
      <w:pPr>
        <w:pStyle w:val="NormalWeb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97CFD">
        <w:rPr>
          <w:rFonts w:ascii="Times New Roman" w:hAnsi="Times New Roman"/>
          <w:sz w:val="28"/>
          <w:szCs w:val="28"/>
        </w:rPr>
        <w:t>Петрушко М.А. – начальник отдела общего, дошкольного и дополнительного образования управления образования администрации города Югорска</w:t>
      </w:r>
    </w:p>
    <w:p w:rsidR="00844A96" w:rsidRPr="00597CFD" w:rsidRDefault="00844A96" w:rsidP="00597CF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4A96" w:rsidRPr="00597CFD" w:rsidRDefault="00844A96" w:rsidP="00597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A96" w:rsidRPr="00597CFD" w:rsidRDefault="00844A96" w:rsidP="00597CFD">
      <w:pPr>
        <w:jc w:val="both"/>
        <w:rPr>
          <w:rFonts w:ascii="Times New Roman" w:hAnsi="Times New Roman" w:cs="Times New Roman"/>
        </w:rPr>
      </w:pPr>
    </w:p>
    <w:p w:rsidR="00844A96" w:rsidRPr="00597CFD" w:rsidRDefault="00844A96" w:rsidP="00597CFD">
      <w:pPr>
        <w:jc w:val="both"/>
      </w:pPr>
    </w:p>
    <w:p w:rsidR="00844A96" w:rsidRPr="00597CFD" w:rsidRDefault="00844A96" w:rsidP="00597CFD">
      <w:pPr>
        <w:jc w:val="both"/>
      </w:pPr>
    </w:p>
    <w:p w:rsidR="00844A96" w:rsidRPr="00597CFD" w:rsidRDefault="00844A96" w:rsidP="00597CFD">
      <w:pPr>
        <w:jc w:val="both"/>
      </w:pPr>
    </w:p>
    <w:p w:rsidR="00844A96" w:rsidRPr="00597CFD" w:rsidRDefault="00844A96" w:rsidP="00597CFD">
      <w:pPr>
        <w:jc w:val="both"/>
      </w:pPr>
    </w:p>
    <w:p w:rsidR="00844A96" w:rsidRPr="00597CFD" w:rsidRDefault="00844A96" w:rsidP="00597CFD">
      <w:pPr>
        <w:jc w:val="both"/>
      </w:pPr>
    </w:p>
    <w:p w:rsidR="00844A96" w:rsidRPr="00597CFD" w:rsidRDefault="00844A96" w:rsidP="00597CFD">
      <w:pPr>
        <w:jc w:val="both"/>
      </w:pPr>
    </w:p>
    <w:p w:rsidR="00844A96" w:rsidRPr="00597CFD" w:rsidRDefault="00844A96" w:rsidP="00597CFD">
      <w:pPr>
        <w:jc w:val="both"/>
      </w:pPr>
    </w:p>
    <w:p w:rsidR="00844A96" w:rsidRPr="00597CFD" w:rsidRDefault="00844A96" w:rsidP="00597CFD">
      <w:pPr>
        <w:pStyle w:val="ListParagraph"/>
        <w:ind w:left="0"/>
        <w:jc w:val="both"/>
        <w:rPr>
          <w:rFonts w:ascii="Times New Roman" w:hAnsi="Times New Roman" w:cs="Times New Roman"/>
          <w:sz w:val="2"/>
          <w:szCs w:val="2"/>
        </w:rPr>
      </w:pPr>
    </w:p>
    <w:sectPr w:rsidR="00844A96" w:rsidRPr="00597CFD" w:rsidSect="001A2486">
      <w:foot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96" w:rsidRDefault="00844A96" w:rsidP="001A2486">
      <w:pPr>
        <w:spacing w:after="0" w:line="240" w:lineRule="auto"/>
      </w:pPr>
      <w:r>
        <w:separator/>
      </w:r>
    </w:p>
  </w:endnote>
  <w:endnote w:type="continuationSeparator" w:id="1">
    <w:p w:rsidR="00844A96" w:rsidRDefault="00844A96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96" w:rsidRDefault="00844A96">
    <w:pPr>
      <w:pStyle w:val="Footer"/>
      <w:jc w:val="right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96" w:rsidRDefault="00844A96" w:rsidP="001A2486">
      <w:pPr>
        <w:spacing w:after="0" w:line="240" w:lineRule="auto"/>
      </w:pPr>
      <w:r>
        <w:separator/>
      </w:r>
    </w:p>
  </w:footnote>
  <w:footnote w:type="continuationSeparator" w:id="1">
    <w:p w:rsidR="00844A96" w:rsidRDefault="00844A96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54A22"/>
    <w:multiLevelType w:val="hybridMultilevel"/>
    <w:tmpl w:val="6C34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8"/>
  </w:num>
  <w:num w:numId="5">
    <w:abstractNumId w:val="4"/>
  </w:num>
  <w:num w:numId="6">
    <w:abstractNumId w:val="16"/>
  </w:num>
  <w:num w:numId="7">
    <w:abstractNumId w:val="11"/>
  </w:num>
  <w:num w:numId="8">
    <w:abstractNumId w:val="14"/>
  </w:num>
  <w:num w:numId="9">
    <w:abstractNumId w:val="9"/>
  </w:num>
  <w:num w:numId="10">
    <w:abstractNumId w:val="19"/>
  </w:num>
  <w:num w:numId="11">
    <w:abstractNumId w:val="10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  <w:num w:numId="19">
    <w:abstractNumId w:val="17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D5C"/>
    <w:rsid w:val="000006F5"/>
    <w:rsid w:val="000009F7"/>
    <w:rsid w:val="00035E3A"/>
    <w:rsid w:val="00055AD2"/>
    <w:rsid w:val="00060E2B"/>
    <w:rsid w:val="00062692"/>
    <w:rsid w:val="00062F01"/>
    <w:rsid w:val="00062FFA"/>
    <w:rsid w:val="00072B53"/>
    <w:rsid w:val="0008102E"/>
    <w:rsid w:val="000A670A"/>
    <w:rsid w:val="000B71D3"/>
    <w:rsid w:val="000C260A"/>
    <w:rsid w:val="000C2DF3"/>
    <w:rsid w:val="000C7CBC"/>
    <w:rsid w:val="000D7BCA"/>
    <w:rsid w:val="000E257B"/>
    <w:rsid w:val="000E554E"/>
    <w:rsid w:val="00100D27"/>
    <w:rsid w:val="00131FAF"/>
    <w:rsid w:val="00164F1C"/>
    <w:rsid w:val="001901AB"/>
    <w:rsid w:val="001A2486"/>
    <w:rsid w:val="001A3179"/>
    <w:rsid w:val="001C2C54"/>
    <w:rsid w:val="001C79DC"/>
    <w:rsid w:val="001E62AF"/>
    <w:rsid w:val="002035F6"/>
    <w:rsid w:val="00210431"/>
    <w:rsid w:val="002360BA"/>
    <w:rsid w:val="0024392F"/>
    <w:rsid w:val="00257FDC"/>
    <w:rsid w:val="00260459"/>
    <w:rsid w:val="00270B9C"/>
    <w:rsid w:val="00271D67"/>
    <w:rsid w:val="00275705"/>
    <w:rsid w:val="00284736"/>
    <w:rsid w:val="00295A59"/>
    <w:rsid w:val="002A03A1"/>
    <w:rsid w:val="002C1A6C"/>
    <w:rsid w:val="002E7C0F"/>
    <w:rsid w:val="002F7FDC"/>
    <w:rsid w:val="00304FC9"/>
    <w:rsid w:val="00305C04"/>
    <w:rsid w:val="00331759"/>
    <w:rsid w:val="00357134"/>
    <w:rsid w:val="0038338C"/>
    <w:rsid w:val="003C6AC5"/>
    <w:rsid w:val="003E1EA7"/>
    <w:rsid w:val="003E50DE"/>
    <w:rsid w:val="003F664D"/>
    <w:rsid w:val="00444F92"/>
    <w:rsid w:val="00465DA6"/>
    <w:rsid w:val="00466FC5"/>
    <w:rsid w:val="00474184"/>
    <w:rsid w:val="004765FE"/>
    <w:rsid w:val="0047716E"/>
    <w:rsid w:val="00492AA4"/>
    <w:rsid w:val="004A198E"/>
    <w:rsid w:val="004A50EB"/>
    <w:rsid w:val="004A5E4F"/>
    <w:rsid w:val="004A7AAF"/>
    <w:rsid w:val="004D4F82"/>
    <w:rsid w:val="004E5160"/>
    <w:rsid w:val="004F0D47"/>
    <w:rsid w:val="004F727A"/>
    <w:rsid w:val="005020E1"/>
    <w:rsid w:val="00580C07"/>
    <w:rsid w:val="00597CFD"/>
    <w:rsid w:val="005C755B"/>
    <w:rsid w:val="005F0D56"/>
    <w:rsid w:val="006163A2"/>
    <w:rsid w:val="00650EAD"/>
    <w:rsid w:val="00650FFF"/>
    <w:rsid w:val="00671C3F"/>
    <w:rsid w:val="00677219"/>
    <w:rsid w:val="006834E4"/>
    <w:rsid w:val="006A116A"/>
    <w:rsid w:val="006B6D5F"/>
    <w:rsid w:val="006C6990"/>
    <w:rsid w:val="006D26B6"/>
    <w:rsid w:val="006E189C"/>
    <w:rsid w:val="006E4DA1"/>
    <w:rsid w:val="006F0ABE"/>
    <w:rsid w:val="006F1D98"/>
    <w:rsid w:val="00710074"/>
    <w:rsid w:val="00712E43"/>
    <w:rsid w:val="00740EB5"/>
    <w:rsid w:val="007438FB"/>
    <w:rsid w:val="007A37B2"/>
    <w:rsid w:val="007A4B22"/>
    <w:rsid w:val="007B0DF7"/>
    <w:rsid w:val="007C49D5"/>
    <w:rsid w:val="007D65DE"/>
    <w:rsid w:val="007D68F3"/>
    <w:rsid w:val="00801BD8"/>
    <w:rsid w:val="00821EAE"/>
    <w:rsid w:val="0082370A"/>
    <w:rsid w:val="00825008"/>
    <w:rsid w:val="00844A96"/>
    <w:rsid w:val="00860290"/>
    <w:rsid w:val="00865BCC"/>
    <w:rsid w:val="0087352B"/>
    <w:rsid w:val="008864BC"/>
    <w:rsid w:val="008B13C5"/>
    <w:rsid w:val="008D7B04"/>
    <w:rsid w:val="008E001D"/>
    <w:rsid w:val="008E65E2"/>
    <w:rsid w:val="008F2575"/>
    <w:rsid w:val="008F51D7"/>
    <w:rsid w:val="00903E9C"/>
    <w:rsid w:val="009269EB"/>
    <w:rsid w:val="00942EBE"/>
    <w:rsid w:val="00975519"/>
    <w:rsid w:val="00986743"/>
    <w:rsid w:val="009C7945"/>
    <w:rsid w:val="00A0520F"/>
    <w:rsid w:val="00A12F83"/>
    <w:rsid w:val="00A16310"/>
    <w:rsid w:val="00A5655D"/>
    <w:rsid w:val="00A63DCC"/>
    <w:rsid w:val="00A64BB5"/>
    <w:rsid w:val="00A74597"/>
    <w:rsid w:val="00A7675B"/>
    <w:rsid w:val="00A84A66"/>
    <w:rsid w:val="00A94C90"/>
    <w:rsid w:val="00AA1F72"/>
    <w:rsid w:val="00AB3B8F"/>
    <w:rsid w:val="00AB5135"/>
    <w:rsid w:val="00AC6658"/>
    <w:rsid w:val="00B0470B"/>
    <w:rsid w:val="00B07B4E"/>
    <w:rsid w:val="00B22626"/>
    <w:rsid w:val="00B31E31"/>
    <w:rsid w:val="00B34AC5"/>
    <w:rsid w:val="00B56528"/>
    <w:rsid w:val="00B60D5C"/>
    <w:rsid w:val="00B61801"/>
    <w:rsid w:val="00B62489"/>
    <w:rsid w:val="00B63181"/>
    <w:rsid w:val="00B674C2"/>
    <w:rsid w:val="00BB0215"/>
    <w:rsid w:val="00BC66BC"/>
    <w:rsid w:val="00BC77B0"/>
    <w:rsid w:val="00BD6CEF"/>
    <w:rsid w:val="00BF1C08"/>
    <w:rsid w:val="00C01C9F"/>
    <w:rsid w:val="00C35874"/>
    <w:rsid w:val="00C41EF6"/>
    <w:rsid w:val="00C613C8"/>
    <w:rsid w:val="00C63BA1"/>
    <w:rsid w:val="00C64C7F"/>
    <w:rsid w:val="00C774FC"/>
    <w:rsid w:val="00C83171"/>
    <w:rsid w:val="00C97EB3"/>
    <w:rsid w:val="00CA4EAA"/>
    <w:rsid w:val="00CB5D56"/>
    <w:rsid w:val="00CB60AF"/>
    <w:rsid w:val="00CC01A3"/>
    <w:rsid w:val="00D02175"/>
    <w:rsid w:val="00D230FF"/>
    <w:rsid w:val="00D37C55"/>
    <w:rsid w:val="00D42704"/>
    <w:rsid w:val="00D61D0B"/>
    <w:rsid w:val="00D66C18"/>
    <w:rsid w:val="00D72CB4"/>
    <w:rsid w:val="00DB0B46"/>
    <w:rsid w:val="00DB1B67"/>
    <w:rsid w:val="00DF630A"/>
    <w:rsid w:val="00E10D34"/>
    <w:rsid w:val="00E13DEF"/>
    <w:rsid w:val="00E14674"/>
    <w:rsid w:val="00E25438"/>
    <w:rsid w:val="00E31CF6"/>
    <w:rsid w:val="00E4159B"/>
    <w:rsid w:val="00E42B85"/>
    <w:rsid w:val="00E465E8"/>
    <w:rsid w:val="00E52860"/>
    <w:rsid w:val="00E84D88"/>
    <w:rsid w:val="00E910E0"/>
    <w:rsid w:val="00E94BFF"/>
    <w:rsid w:val="00EA5337"/>
    <w:rsid w:val="00EC0CC1"/>
    <w:rsid w:val="00EC375F"/>
    <w:rsid w:val="00EC50B6"/>
    <w:rsid w:val="00F05C5A"/>
    <w:rsid w:val="00F10431"/>
    <w:rsid w:val="00F64B38"/>
    <w:rsid w:val="00FE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198E"/>
    <w:pPr>
      <w:ind w:left="720"/>
    </w:pPr>
  </w:style>
  <w:style w:type="character" w:styleId="Hyperlink">
    <w:name w:val="Hyperlink"/>
    <w:basedOn w:val="DefaultParagraphFont"/>
    <w:uiPriority w:val="99"/>
    <w:rsid w:val="002F7F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66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24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4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4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248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84A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4A66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4A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4A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4A6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A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5655D"/>
    <w:pPr>
      <w:spacing w:before="240" w:after="240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1309</Words>
  <Characters>7467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Акимкина Анна Сергеевна</dc:creator>
  <cp:keywords/>
  <dc:description/>
  <cp:lastModifiedBy>Matveeva_AA</cp:lastModifiedBy>
  <cp:revision>2</cp:revision>
  <cp:lastPrinted>2013-02-27T12:46:00Z</cp:lastPrinted>
  <dcterms:created xsi:type="dcterms:W3CDTF">2013-10-25T03:05:00Z</dcterms:created>
  <dcterms:modified xsi:type="dcterms:W3CDTF">2013-10-25T03:05:00Z</dcterms:modified>
</cp:coreProperties>
</file>